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828000" cy="828000"/>
            <wp:effectExtent l="0" t="0" r="0" b="0"/>
            <wp:docPr id="11143930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93049" name="Resim 1114393049"/>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8000" cy="828000"/>
                    </a:xfrm>
                    <a:prstGeom prst="rect">
                      <a:avLst/>
                    </a:prstGeom>
                  </pic:spPr>
                </pic:pic>
              </a:graphicData>
            </a:graphic>
          </wp:inline>
        </w:drawing>
      </w:r>
    </w:p>
    <w:p>
      <w:pPr>
        <w:jc w:val="center"/>
        <w:rPr>
          <w:rFonts w:ascii="Times New Roman" w:hAnsi="Times New Roman" w:cs="Times New Roman"/>
          <w:sz w:val="24"/>
          <w:szCs w:val="24"/>
        </w:rPr>
      </w:pPr>
      <w:r>
        <w:rPr>
          <w:rFonts w:ascii="Times New Roman" w:hAnsi="Times New Roman" w:cs="Times New Roman"/>
          <w:sz w:val="24"/>
          <w:szCs w:val="24"/>
        </w:rPr>
        <w:t>TÜRKİYE CUMHURİYETİ</w:t>
      </w:r>
    </w:p>
    <w:p>
      <w:pPr>
        <w:jc w:val="center"/>
        <w:rPr>
          <w:rFonts w:ascii="Times New Roman" w:hAnsi="Times New Roman" w:cs="Times New Roman"/>
          <w:sz w:val="24"/>
          <w:szCs w:val="24"/>
        </w:rPr>
      </w:pPr>
      <w:r>
        <w:rPr>
          <w:rFonts w:ascii="Times New Roman" w:hAnsi="Times New Roman" w:cs="Times New Roman"/>
          <w:sz w:val="24"/>
          <w:szCs w:val="24"/>
        </w:rPr>
        <w:t>GİRESUN ÜNİVERSİTESİ</w:t>
      </w:r>
    </w:p>
    <w:p>
      <w:pPr>
        <w:jc w:val="center"/>
        <w:rPr>
          <w:rFonts w:ascii="Times New Roman" w:hAnsi="Times New Roman" w:cs="Times New Roman"/>
          <w:sz w:val="24"/>
          <w:szCs w:val="24"/>
        </w:rPr>
      </w:pPr>
      <w:r>
        <w:rPr>
          <w:rFonts w:ascii="Times New Roman" w:hAnsi="Times New Roman" w:cs="Times New Roman"/>
          <w:sz w:val="24"/>
          <w:szCs w:val="24"/>
        </w:rPr>
        <w:t>ALUCRA TURAN BULUTCU MESLEK YÜKSEKOKULU</w:t>
      </w:r>
    </w:p>
    <w:p>
      <w:pPr>
        <w:jc w:val="right"/>
        <w:rPr>
          <w:rFonts w:ascii="Times New Roman" w:hAnsi="Times New Roman" w:cs="Times New Roman"/>
          <w:sz w:val="24"/>
          <w:szCs w:val="24"/>
        </w:rPr>
      </w:pPr>
      <w:r>
        <w:rPr>
          <w:rFonts w:ascii="Times New Roman" w:hAnsi="Times New Roman" w:cs="Times New Roman"/>
          <w:sz w:val="24"/>
          <w:szCs w:val="24"/>
        </w:rPr>
        <w:t>…/…/2025</w:t>
      </w:r>
    </w:p>
    <w:p>
      <w:pPr>
        <w:jc w:val="both"/>
        <w:rPr>
          <w:rFonts w:ascii="Times New Roman" w:hAnsi="Times New Roman" w:cs="Times New Roman"/>
          <w:b/>
          <w:bCs/>
          <w:sz w:val="24"/>
          <w:szCs w:val="24"/>
        </w:rPr>
      </w:pPr>
      <w:r>
        <w:rPr>
          <w:rFonts w:ascii="Times New Roman" w:hAnsi="Times New Roman" w:cs="Times New Roman"/>
          <w:b/>
          <w:bCs/>
          <w:sz w:val="24"/>
          <w:szCs w:val="24"/>
        </w:rPr>
        <w:t>Sayı</w:t>
      </w:r>
      <w:r>
        <w:rPr>
          <w:rFonts w:ascii="Times New Roman" w:hAnsi="Times New Roman" w:cs="Times New Roman"/>
          <w:b/>
          <w:bCs/>
          <w:sz w:val="24"/>
          <w:szCs w:val="24"/>
        </w:rPr>
        <w:tab/>
        <w:t>:</w:t>
      </w:r>
    </w:p>
    <w:p>
      <w:pPr>
        <w:jc w:val="both"/>
        <w:rPr>
          <w:rFonts w:ascii="Times New Roman" w:hAnsi="Times New Roman" w:cs="Times New Roman"/>
          <w:b/>
          <w:bCs/>
          <w:sz w:val="24"/>
          <w:szCs w:val="24"/>
        </w:rPr>
      </w:pPr>
      <w:r>
        <w:rPr>
          <w:rFonts w:ascii="Times New Roman" w:hAnsi="Times New Roman" w:cs="Times New Roman"/>
          <w:b/>
          <w:bCs/>
          <w:sz w:val="24"/>
          <w:szCs w:val="24"/>
        </w:rPr>
        <w:t>Konu</w:t>
      </w:r>
      <w:r>
        <w:rPr>
          <w:rFonts w:ascii="Times New Roman" w:hAnsi="Times New Roman" w:cs="Times New Roman"/>
          <w:b/>
          <w:bCs/>
          <w:sz w:val="24"/>
          <w:szCs w:val="24"/>
        </w:rPr>
        <w:tab/>
        <w:t>:</w:t>
      </w:r>
    </w:p>
    <w:p>
      <w:pPr>
        <w:jc w:val="center"/>
        <w:rPr>
          <w:rFonts w:ascii="Times New Roman" w:hAnsi="Times New Roman" w:cs="Times New Roman"/>
          <w:sz w:val="24"/>
          <w:szCs w:val="24"/>
        </w:rPr>
      </w:pPr>
      <w:r>
        <w:rPr>
          <w:rFonts w:ascii="Times New Roman" w:hAnsi="Times New Roman" w:cs="Times New Roman"/>
          <w:sz w:val="24"/>
          <w:szCs w:val="24"/>
        </w:rPr>
        <w:t>İLGİLİ MAKAMA</w:t>
      </w:r>
    </w:p>
    <w:p>
      <w:pPr>
        <w:jc w:val="both"/>
        <w:rPr>
          <w:rFonts w:ascii="Times New Roman" w:hAnsi="Times New Roman" w:cs="Times New Roman"/>
          <w:sz w:val="24"/>
          <w:szCs w:val="24"/>
        </w:rPr>
      </w:pPr>
      <w:r>
        <w:rPr>
          <w:rFonts w:ascii="Times New Roman" w:hAnsi="Times New Roman" w:cs="Times New Roman"/>
          <w:sz w:val="24"/>
          <w:szCs w:val="24"/>
        </w:rPr>
        <w:tab/>
        <w:t xml:space="preserve">Alucra Turan </w:t>
      </w:r>
      <w:proofErr w:type="spellStart"/>
      <w:r>
        <w:rPr>
          <w:rFonts w:ascii="Times New Roman" w:hAnsi="Times New Roman" w:cs="Times New Roman"/>
          <w:sz w:val="24"/>
          <w:szCs w:val="24"/>
        </w:rPr>
        <w:t>Bulutcu</w:t>
      </w:r>
      <w:proofErr w:type="spellEnd"/>
      <w:r>
        <w:rPr>
          <w:rFonts w:ascii="Times New Roman" w:hAnsi="Times New Roman" w:cs="Times New Roman"/>
          <w:sz w:val="24"/>
          <w:szCs w:val="24"/>
        </w:rPr>
        <w:t xml:space="preserve"> Meslek Yüksekokulu’nun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bölümü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programı 2. sınıf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numaralı öğrencisi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üniversitemizden mezun olabilmesi için toplam 16 hafta süreli mesleki uygulama çalışmasını 2. sınıfın güz ve bahar aylarında yapma zorunluluğu vardır. 5510 sayılı kanun gereğince sigortası üniversitemizce yapılacak olan öğrencimizin mesleki uygulamasını işyerinizde yapmasında göstereceğiniz ilgiden dolayı teşekkür eder saygılar sunarız. </w:t>
      </w:r>
    </w:p>
    <w:p>
      <w:pPr>
        <w:jc w:val="both"/>
        <w:rPr>
          <w:rFonts w:ascii="Times New Roman" w:hAnsi="Times New Roman" w:cs="Times New Roman"/>
          <w:sz w:val="24"/>
          <w:szCs w:val="24"/>
        </w:rPr>
      </w:pPr>
      <w:r>
        <w:rPr>
          <w:rFonts w:ascii="Times New Roman" w:hAnsi="Times New Roman" w:cs="Times New Roman"/>
          <w:sz w:val="24"/>
          <w:szCs w:val="24"/>
        </w:rPr>
        <w:tab/>
        <w:t>Adı geçen öğrencinin mesleki uygulama çalışmasını işyerinizde yapmasının uygun görülmesi halinde yazı ekindeki “İşyeri Kabul Formu” ve “Mesleki uygulama Sözleşmesi” örneğinin işyeri yetkilisi tarafından onaylanarak yüksekokulumuza gönderilmesi ve haftalık mesleki uygulama programının hazırlanması hususunda,</w:t>
      </w:r>
    </w:p>
    <w:p>
      <w:pPr>
        <w:jc w:val="both"/>
        <w:rPr>
          <w:rFonts w:ascii="Times New Roman" w:hAnsi="Times New Roman" w:cs="Times New Roman"/>
          <w:noProof/>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Metin Kutusu 2" o:spid="_x0000_s2050" type="#_x0000_t202" style="position:absolute;left:0;text-align:left;margin-left:758.8pt;margin-top:41.35pt;width:232.5pt;height:67.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" stroked="f">
            <v:textbox style="mso-next-textbox:#Metin Kutusu 2">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Alucra Turan </w:t>
                  </w:r>
                  <w:proofErr w:type="spellStart"/>
                  <w:r>
                    <w:rPr>
                      <w:rFonts w:ascii="Times New Roman" w:hAnsi="Times New Roman" w:cs="Times New Roman"/>
                      <w:sz w:val="24"/>
                      <w:szCs w:val="24"/>
                    </w:rPr>
                    <w:t>Bulutcu</w:t>
                  </w:r>
                  <w:proofErr w:type="spellEnd"/>
                  <w:r>
                    <w:rPr>
                      <w:rFonts w:ascii="Times New Roman" w:hAnsi="Times New Roman" w:cs="Times New Roman"/>
                      <w:sz w:val="24"/>
                      <w:szCs w:val="24"/>
                    </w:rPr>
                    <w:t xml:space="preserve"> Meslek Yüksekokulu</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Mesleki Uygulama Koordinatörü</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Öğr. Gör. Sinan KUZUCU</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pPr>
                </w:p>
              </w:txbxContent>
            </v:textbox>
            <w10:wrap type="square" anchorx="margin"/>
          </v:shape>
        </w:pict>
      </w:r>
      <w:r>
        <w:rPr>
          <w:rFonts w:ascii="Times New Roman" w:hAnsi="Times New Roman" w:cs="Times New Roman"/>
          <w:sz w:val="24"/>
          <w:szCs w:val="24"/>
        </w:rPr>
        <w:tab/>
      </w:r>
    </w:p>
    <w:p>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36.1pt;margin-top:79.95pt;width:192.55pt;height:74.95pt;z-index:-251653120" wrapcoords="-36 0 -36 21524 21600 21524 21600 0 -36 0">
            <v:imagedata r:id="rId8" o:title="WhatsApp Image 2025-08-05 at 13" gain="1.25"/>
          </v:shape>
        </w:pict>
      </w:r>
      <w:r>
        <w:rPr>
          <w:rFonts w:ascii="Times New Roman" w:hAnsi="Times New Roman" w:cs="Times New Roman"/>
          <w:sz w:val="24"/>
          <w:szCs w:val="24"/>
        </w:rPr>
        <w:t>Gereğini bilgilerinize arz ve rica ederim.</w:t>
      </w:r>
    </w:p>
    <w:sectPr>
      <w:footerReference w:type="default" r:id="rId9"/>
      <w:pgSz w:w="11906" w:h="16838"/>
      <w:pgMar w:top="1417" w:right="1417" w:bottom="1417" w:left="1417" w:header="708"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ltbilgi"/>
      <w:tabs>
        <w:tab w:val="clear" w:pos="4536"/>
        <w:tab w:val="center" w:pos="1134"/>
      </w:tabs>
      <w:rPr>
        <w:rFonts w:ascii="Times New Roman" w:hAnsi="Times New Roman" w:cs="Times New Roman"/>
      </w:rPr>
    </w:pPr>
    <w:r>
      <w:rPr>
        <w:rFonts w:ascii="Times New Roman" w:hAnsi="Times New Roman" w:cs="Times New Roman"/>
        <w:b/>
        <w:bCs/>
      </w:rPr>
      <w:t>Adres</w:t>
    </w:r>
    <w:r>
      <w:rPr>
        <w:rFonts w:ascii="Times New Roman" w:hAnsi="Times New Roman" w:cs="Times New Roman"/>
        <w:b/>
        <w:bCs/>
      </w:rPr>
      <w:tab/>
      <w:t>:</w:t>
    </w:r>
    <w:r>
      <w:rPr>
        <w:rFonts w:ascii="Times New Roman" w:hAnsi="Times New Roman" w:cs="Times New Roman"/>
      </w:rPr>
      <w:t xml:space="preserve"> </w:t>
    </w:r>
    <w:proofErr w:type="spellStart"/>
    <w:r>
      <w:rPr>
        <w:rFonts w:ascii="Times New Roman" w:hAnsi="Times New Roman" w:cs="Times New Roman"/>
      </w:rPr>
      <w:t>Babapınar</w:t>
    </w:r>
    <w:proofErr w:type="spellEnd"/>
    <w:r>
      <w:rPr>
        <w:rFonts w:ascii="Times New Roman" w:hAnsi="Times New Roman" w:cs="Times New Roman"/>
      </w:rPr>
      <w:t xml:space="preserve"> Mah. </w:t>
    </w:r>
    <w:proofErr w:type="spellStart"/>
    <w:r>
      <w:rPr>
        <w:rFonts w:ascii="Times New Roman" w:hAnsi="Times New Roman" w:cs="Times New Roman"/>
      </w:rPr>
      <w:t>Aşşağı</w:t>
    </w:r>
    <w:proofErr w:type="spellEnd"/>
    <w:r>
      <w:rPr>
        <w:rFonts w:ascii="Times New Roman" w:hAnsi="Times New Roman" w:cs="Times New Roman"/>
      </w:rPr>
      <w:t xml:space="preserve"> Yazı Mevki No:57 28700 Alucra Giresun</w:t>
    </w:r>
  </w:p>
  <w:p>
    <w:pPr>
      <w:pStyle w:val="Altbilgi"/>
      <w:tabs>
        <w:tab w:val="clear" w:pos="4536"/>
        <w:tab w:val="center" w:pos="1134"/>
      </w:tabs>
      <w:rPr>
        <w:rFonts w:ascii="Times New Roman" w:hAnsi="Times New Roman" w:cs="Times New Roman"/>
      </w:rPr>
    </w:pPr>
    <w:r>
      <w:rPr>
        <w:rFonts w:ascii="Times New Roman" w:hAnsi="Times New Roman" w:cs="Times New Roman"/>
        <w:b/>
        <w:bCs/>
      </w:rPr>
      <w:t>Telefon/</w:t>
    </w:r>
    <w:proofErr w:type="spellStart"/>
    <w:r>
      <w:rPr>
        <w:rFonts w:ascii="Times New Roman" w:hAnsi="Times New Roman" w:cs="Times New Roman"/>
        <w:b/>
        <w:bCs/>
      </w:rPr>
      <w:t>Fax</w:t>
    </w:r>
    <w:proofErr w:type="spellEnd"/>
    <w:r>
      <w:rPr>
        <w:rFonts w:ascii="Times New Roman" w:hAnsi="Times New Roman" w:cs="Times New Roman"/>
        <w:b/>
        <w:bCs/>
      </w:rPr>
      <w:t xml:space="preserve">: </w:t>
    </w:r>
    <w:r>
      <w:rPr>
        <w:rFonts w:ascii="Times New Roman" w:hAnsi="Times New Roman" w:cs="Times New Roman"/>
      </w:rPr>
      <w:t>0 454 310 17 25 / 0 454 310 17 27</w:t>
    </w:r>
  </w:p>
  <w:p>
    <w:pPr>
      <w:pStyle w:val="Altbilgi"/>
      <w:tabs>
        <w:tab w:val="clear" w:pos="4536"/>
        <w:tab w:val="center" w:pos="1134"/>
      </w:tabs>
      <w:rPr>
        <w:rFonts w:ascii="Times New Roman" w:hAnsi="Times New Roman" w:cs="Times New Roman"/>
      </w:rPr>
    </w:pPr>
    <w:proofErr w:type="gramStart"/>
    <w:r>
      <w:rPr>
        <w:rFonts w:ascii="Times New Roman" w:hAnsi="Times New Roman" w:cs="Times New Roman"/>
        <w:b/>
        <w:bCs/>
      </w:rPr>
      <w:t>e</w:t>
    </w:r>
    <w:proofErr w:type="gramEnd"/>
    <w:r>
      <w:rPr>
        <w:rFonts w:ascii="Times New Roman" w:hAnsi="Times New Roman" w:cs="Times New Roman"/>
        <w:b/>
        <w:bCs/>
      </w:rPr>
      <w:t xml:space="preserve">-Posta: </w:t>
    </w:r>
    <w:r>
      <w:rPr>
        <w:rFonts w:ascii="Times New Roman" w:hAnsi="Times New Roman" w:cs="Times New Roman"/>
      </w:rPr>
      <w:t>alucramyo@giresun.edu.tr</w:t>
    </w:r>
  </w:p>
  <w:p>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7688-D5B4-4262-9AB8-07AC3F29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Maydın</dc:creator>
  <cp:lastModifiedBy>user</cp:lastModifiedBy>
  <cp:revision>2</cp:revision>
  <dcterms:created xsi:type="dcterms:W3CDTF">2025-08-11T08:00:00Z</dcterms:created>
  <dcterms:modified xsi:type="dcterms:W3CDTF">2025-08-11T08:00:00Z</dcterms:modified>
</cp:coreProperties>
</file>